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685F1" w14:textId="505205FD" w:rsidR="000C6F94" w:rsidRDefault="00AF7660" w:rsidP="00CD4448">
      <w:pPr>
        <w:jc w:val="center"/>
        <w:rPr>
          <w:rFonts w:ascii="Franklin Gothic Medium" w:hAnsi="Franklin Gothic Medium"/>
          <w:b/>
          <w:sz w:val="72"/>
          <w:szCs w:val="72"/>
        </w:rPr>
      </w:pPr>
      <w:bookmarkStart w:id="0" w:name="_GoBack"/>
      <w:bookmarkEnd w:id="0"/>
      <w:r w:rsidRPr="00AF7660">
        <w:rPr>
          <w:rFonts w:ascii="Franklin Gothic Medium" w:hAnsi="Franklin Gothic Medium"/>
          <w:noProof/>
          <w:sz w:val="64"/>
          <w:szCs w:val="64"/>
        </w:rPr>
        <w:drawing>
          <wp:anchor distT="0" distB="0" distL="114300" distR="114300" simplePos="0" relativeHeight="251658240" behindDoc="1" locked="0" layoutInCell="1" allowOverlap="1" wp14:anchorId="50CF8344" wp14:editId="5B3B5981">
            <wp:simplePos x="0" y="0"/>
            <wp:positionH relativeFrom="column">
              <wp:posOffset>-330200</wp:posOffset>
            </wp:positionH>
            <wp:positionV relativeFrom="paragraph">
              <wp:posOffset>-460914</wp:posOffset>
            </wp:positionV>
            <wp:extent cx="6656882" cy="82645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TA cover art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6882" cy="826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7660">
        <w:rPr>
          <w:rFonts w:ascii="Franklin Gothic Medium" w:hAnsi="Franklin Gothic Medium"/>
          <w:b/>
          <w:sz w:val="60"/>
          <w:szCs w:val="60"/>
        </w:rPr>
        <w:t>Please Join Us!</w:t>
      </w:r>
      <w:r>
        <w:rPr>
          <w:rFonts w:ascii="Franklin Gothic Medium" w:hAnsi="Franklin Gothic Medium"/>
          <w:b/>
          <w:sz w:val="72"/>
          <w:szCs w:val="72"/>
        </w:rPr>
        <w:br/>
      </w:r>
      <w:r w:rsidRPr="00AF7660">
        <w:rPr>
          <w:rFonts w:ascii="Franklin Gothic Medium" w:hAnsi="Franklin Gothic Medium"/>
          <w:b/>
          <w:sz w:val="24"/>
        </w:rPr>
        <w:br/>
      </w:r>
      <w:r w:rsidR="00CD4448" w:rsidRPr="00AF7660">
        <w:rPr>
          <w:rFonts w:ascii="Franklin Gothic Medium" w:hAnsi="Franklin Gothic Medium"/>
          <w:b/>
          <w:sz w:val="64"/>
          <w:szCs w:val="64"/>
        </w:rPr>
        <w:t>CO</w:t>
      </w:r>
      <w:r w:rsidR="00631B43" w:rsidRPr="00AF7660">
        <w:rPr>
          <w:rFonts w:ascii="Franklin Gothic Medium" w:hAnsi="Franklin Gothic Medium"/>
          <w:b/>
          <w:sz w:val="64"/>
          <w:szCs w:val="64"/>
        </w:rPr>
        <w:t>MING TO AMERICA</w:t>
      </w:r>
    </w:p>
    <w:p w14:paraId="46385664" w14:textId="34F4F931" w:rsidR="008716BD" w:rsidRPr="008716BD" w:rsidRDefault="008716BD" w:rsidP="00CD4448">
      <w:pPr>
        <w:jc w:val="center"/>
        <w:rPr>
          <w:rFonts w:ascii="Franklin Gothic Medium" w:hAnsi="Franklin Gothic Medium"/>
          <w:sz w:val="44"/>
          <w:szCs w:val="44"/>
        </w:rPr>
      </w:pPr>
      <w:r w:rsidRPr="008716BD">
        <w:rPr>
          <w:rFonts w:ascii="Franklin Gothic Medium" w:hAnsi="Franklin Gothic Medium"/>
          <w:b/>
          <w:sz w:val="44"/>
          <w:szCs w:val="44"/>
        </w:rPr>
        <w:t>Who Should We Welcome, What Should We Do</w:t>
      </w:r>
      <w:r w:rsidR="009F4776">
        <w:rPr>
          <w:rFonts w:ascii="Franklin Gothic Medium" w:hAnsi="Franklin Gothic Medium"/>
          <w:b/>
          <w:sz w:val="44"/>
          <w:szCs w:val="44"/>
        </w:rPr>
        <w:t>?</w:t>
      </w:r>
    </w:p>
    <w:p w14:paraId="65ED45FD" w14:textId="77777777" w:rsidR="00871FD5" w:rsidRPr="008C2E09" w:rsidRDefault="00871FD5" w:rsidP="00631B43">
      <w:pPr>
        <w:jc w:val="center"/>
        <w:rPr>
          <w:rFonts w:ascii="Franklin Gothic Book" w:hAnsi="Franklin Gothic Book"/>
        </w:rPr>
      </w:pPr>
    </w:p>
    <w:p w14:paraId="3962FAE4" w14:textId="5A90DCBD" w:rsidR="00871FD5" w:rsidRDefault="00871FD5" w:rsidP="00AF7660">
      <w:pPr>
        <w:jc w:val="center"/>
        <w:rPr>
          <w:rFonts w:ascii="Franklin Gothic Book" w:hAnsi="Franklin Gothic Book"/>
          <w:sz w:val="48"/>
          <w:szCs w:val="48"/>
        </w:rPr>
      </w:pPr>
      <w:r w:rsidRPr="00AF7660">
        <w:rPr>
          <w:rFonts w:ascii="Franklin Gothic Medium" w:hAnsi="Franklin Gothic Medium"/>
          <w:sz w:val="52"/>
          <w:szCs w:val="52"/>
        </w:rPr>
        <w:t>FORUM:</w:t>
      </w:r>
      <w:r w:rsidR="00EA462A" w:rsidRPr="00AF7660">
        <w:rPr>
          <w:rFonts w:ascii="Franklin Gothic Book" w:hAnsi="Franklin Gothic Book"/>
          <w:sz w:val="52"/>
          <w:szCs w:val="52"/>
        </w:rPr>
        <w:tab/>
      </w:r>
      <w:r w:rsidR="00FC2B23">
        <w:rPr>
          <w:rFonts w:ascii="Franklin Gothic Book" w:hAnsi="Franklin Gothic Book"/>
          <w:sz w:val="48"/>
          <w:szCs w:val="48"/>
        </w:rPr>
        <w:t>Thursday, November 8 @ 11:30a</w:t>
      </w:r>
      <w:r w:rsidR="00891F69">
        <w:rPr>
          <w:rFonts w:ascii="Franklin Gothic Book" w:hAnsi="Franklin Gothic Book"/>
          <w:sz w:val="48"/>
          <w:szCs w:val="48"/>
        </w:rPr>
        <w:t>m</w:t>
      </w:r>
    </w:p>
    <w:p w14:paraId="0FB1D83C" w14:textId="34C12D9F" w:rsidR="00FC2B23" w:rsidRDefault="00FC2B23" w:rsidP="00AF7660">
      <w:pPr>
        <w:jc w:val="center"/>
        <w:rPr>
          <w:rFonts w:ascii="Franklin Gothic Book" w:hAnsi="Franklin Gothic Book"/>
          <w:sz w:val="48"/>
          <w:szCs w:val="48"/>
        </w:rPr>
      </w:pPr>
      <w:r>
        <w:rPr>
          <w:rFonts w:ascii="Franklin Gothic Book" w:hAnsi="Franklin Gothic Book"/>
          <w:sz w:val="48"/>
          <w:szCs w:val="48"/>
        </w:rPr>
        <w:t>Multipurpose Room</w:t>
      </w:r>
    </w:p>
    <w:p w14:paraId="71FFEC99" w14:textId="0224A07F" w:rsidR="00FC2B23" w:rsidRPr="00AF7660" w:rsidRDefault="00FC2B23" w:rsidP="00AF7660">
      <w:pPr>
        <w:jc w:val="center"/>
        <w:rPr>
          <w:rFonts w:ascii="Franklin Gothic Book" w:hAnsi="Franklin Gothic Book"/>
          <w:sz w:val="48"/>
          <w:szCs w:val="48"/>
        </w:rPr>
      </w:pPr>
      <w:r>
        <w:rPr>
          <w:rFonts w:ascii="Franklin Gothic Book" w:hAnsi="Franklin Gothic Book"/>
          <w:sz w:val="48"/>
          <w:szCs w:val="48"/>
        </w:rPr>
        <w:t>Brookdale University Park</w:t>
      </w:r>
    </w:p>
    <w:p w14:paraId="253FBF11" w14:textId="77777777" w:rsidR="001A5395" w:rsidRPr="008C2E09" w:rsidRDefault="001A5395" w:rsidP="00631B43">
      <w:pPr>
        <w:jc w:val="center"/>
        <w:rPr>
          <w:rFonts w:ascii="Franklin Gothic Book" w:hAnsi="Franklin Gothic Book"/>
        </w:rPr>
      </w:pPr>
    </w:p>
    <w:p w14:paraId="06610C95" w14:textId="59E2F6CF" w:rsidR="001A5395" w:rsidRPr="00AF7660" w:rsidRDefault="001A5395" w:rsidP="00CD4448">
      <w:pPr>
        <w:jc w:val="center"/>
        <w:rPr>
          <w:rFonts w:ascii="Franklin Gothic Book" w:hAnsi="Franklin Gothic Book"/>
          <w:sz w:val="36"/>
          <w:szCs w:val="36"/>
        </w:rPr>
      </w:pPr>
      <w:r w:rsidRPr="00AF7660">
        <w:rPr>
          <w:rFonts w:ascii="Franklin Gothic Medium" w:hAnsi="Franklin Gothic Medium"/>
          <w:b/>
          <w:sz w:val="36"/>
          <w:szCs w:val="36"/>
        </w:rPr>
        <w:t>FIND OUT MORE</w:t>
      </w:r>
      <w:r w:rsidRPr="00AF7660">
        <w:rPr>
          <w:rFonts w:ascii="Franklin Gothic Book" w:hAnsi="Franklin Gothic Book"/>
          <w:b/>
          <w:sz w:val="36"/>
          <w:szCs w:val="36"/>
        </w:rPr>
        <w:t>:</w:t>
      </w:r>
      <w:r w:rsidRPr="00AF7660">
        <w:rPr>
          <w:rFonts w:ascii="Franklin Gothic Book" w:hAnsi="Franklin Gothic Book"/>
          <w:sz w:val="36"/>
          <w:szCs w:val="36"/>
        </w:rPr>
        <w:t xml:space="preserve"> </w:t>
      </w:r>
      <w:r w:rsidR="00891F69">
        <w:rPr>
          <w:rFonts w:ascii="Franklin Gothic Book" w:hAnsi="Franklin Gothic Book"/>
          <w:sz w:val="36"/>
          <w:szCs w:val="36"/>
        </w:rPr>
        <w:t>Curtis L.</w:t>
      </w:r>
      <w:r w:rsidR="00FC2B23" w:rsidRPr="00FC2B23">
        <w:rPr>
          <w:rFonts w:ascii="Franklin Gothic Book" w:hAnsi="Franklin Gothic Book"/>
          <w:sz w:val="36"/>
          <w:szCs w:val="36"/>
        </w:rPr>
        <w:t xml:space="preserve"> Sparks</w:t>
      </w:r>
      <w:r w:rsidR="00891F69">
        <w:rPr>
          <w:rFonts w:ascii="Franklin Gothic Book" w:hAnsi="Franklin Gothic Book"/>
          <w:sz w:val="36"/>
          <w:szCs w:val="36"/>
        </w:rPr>
        <w:t>, III</w:t>
      </w:r>
      <w:r w:rsidR="00FC2B23" w:rsidRPr="00FC2B23">
        <w:rPr>
          <w:rFonts w:ascii="Franklin Gothic Book" w:hAnsi="Franklin Gothic Book"/>
          <w:sz w:val="36"/>
          <w:szCs w:val="36"/>
        </w:rPr>
        <w:t xml:space="preserve"> </w:t>
      </w:r>
      <w:r w:rsidR="00891F69">
        <w:rPr>
          <w:rFonts w:ascii="Franklin Gothic Book" w:hAnsi="Franklin Gothic Book"/>
          <w:sz w:val="36"/>
          <w:szCs w:val="36"/>
        </w:rPr>
        <w:t xml:space="preserve">  205.542.3422</w:t>
      </w:r>
    </w:p>
    <w:p w14:paraId="0CAC315A" w14:textId="77777777" w:rsidR="00CD4448" w:rsidRDefault="00CD4448" w:rsidP="00CD4448">
      <w:pPr>
        <w:jc w:val="center"/>
        <w:rPr>
          <w:rFonts w:ascii="Franklin Gothic Book" w:hAnsi="Franklin Gothic Book"/>
          <w:sz w:val="48"/>
          <w:szCs w:val="48"/>
        </w:rPr>
      </w:pPr>
    </w:p>
    <w:p w14:paraId="340023A5" w14:textId="39E31087" w:rsidR="00CD4448" w:rsidRPr="00DC1086" w:rsidRDefault="00DC1086" w:rsidP="00DC1086">
      <w:pPr>
        <w:jc w:val="center"/>
        <w:rPr>
          <w:rFonts w:ascii="Franklin Gothic Book" w:hAnsi="Franklin Gothic Boo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E10D7D" wp14:editId="1DC0461F">
                <wp:simplePos x="0" y="0"/>
                <wp:positionH relativeFrom="column">
                  <wp:posOffset>-335915</wp:posOffset>
                </wp:positionH>
                <wp:positionV relativeFrom="paragraph">
                  <wp:posOffset>4012565</wp:posOffset>
                </wp:positionV>
                <wp:extent cx="6667500" cy="1689100"/>
                <wp:effectExtent l="0" t="0" r="0" b="63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689100"/>
                        </a:xfrm>
                        <a:prstGeom prst="rect">
                          <a:avLst/>
                        </a:prstGeom>
                        <a:solidFill>
                          <a:srgbClr val="4E433B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0D3C46D" w14:textId="77777777" w:rsidR="007E0085" w:rsidRPr="00CD4448" w:rsidRDefault="007E0085" w:rsidP="00CD4448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36"/>
                                <w:szCs w:val="36"/>
                              </w:rPr>
                            </w:pPr>
                          </w:p>
                          <w:p w14:paraId="57232F36" w14:textId="66CA4854" w:rsidR="007E0085" w:rsidRPr="00AF7660" w:rsidRDefault="00055A68" w:rsidP="00DC1086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color w:val="F2F2F2" w:themeColor="background1" w:themeShade="F2"/>
                                <w:sz w:val="40"/>
                                <w:szCs w:val="40"/>
                              </w:rPr>
                            </w:pPr>
                            <w:r w:rsidRPr="00AF7660">
                              <w:rPr>
                                <w:rFonts w:ascii="Franklin Gothic Book" w:hAnsi="Franklin Gothic Book"/>
                                <w:b/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 xml:space="preserve">Let’s talk together about our country’s choices on immigration. Let’s listen to each other and look for the best solutions. It’s time to get Americans talking to each other again. Visit </w:t>
                            </w:r>
                            <w:r w:rsidRPr="00AF7660">
                              <w:rPr>
                                <w:rFonts w:ascii="Franklin Gothic Book" w:hAnsi="Franklin Gothic Book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www.apu</w:t>
                            </w:r>
                            <w:r w:rsidR="00AF7660" w:rsidRPr="00AF7660">
                              <w:rPr>
                                <w:rFonts w:ascii="Franklin Gothic Book" w:hAnsi="Franklin Gothic Book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blicvoice.org</w:t>
                            </w:r>
                            <w:r w:rsidRPr="00AF7660">
                              <w:rPr>
                                <w:rFonts w:ascii="Franklin Gothic Book" w:hAnsi="Franklin Gothic Book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to </w:t>
                            </w:r>
                            <w:r w:rsidRPr="00AF7660">
                              <w:rPr>
                                <w:rFonts w:ascii="Franklin Gothic Book" w:hAnsi="Franklin Gothic Book"/>
                                <w:b/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>learn more.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10D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6.45pt;margin-top:315.95pt;width:525pt;height:1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" fillcolor="#4e433b" stroked="f">
                <v:textbox>
                  <w:txbxContent>
                    <w:p w14:paraId="00D3C46D" w14:textId="77777777" w:rsidR="007E0085" w:rsidRPr="00CD4448" w:rsidRDefault="007E0085" w:rsidP="00CD4448">
                      <w:pPr>
                        <w:jc w:val="center"/>
                        <w:rPr>
                          <w:rFonts w:ascii="Franklin Gothic Book" w:hAnsi="Franklin Gothic Book"/>
                          <w:sz w:val="36"/>
                          <w:szCs w:val="36"/>
                        </w:rPr>
                      </w:pPr>
                    </w:p>
                    <w:p w14:paraId="57232F36" w14:textId="66CA4854" w:rsidR="007E0085" w:rsidRPr="00AF7660" w:rsidRDefault="00055A68" w:rsidP="00DC1086">
                      <w:pPr>
                        <w:jc w:val="center"/>
                        <w:rPr>
                          <w:rFonts w:ascii="Franklin Gothic Book" w:hAnsi="Franklin Gothic Book"/>
                          <w:b/>
                          <w:color w:val="F2F2F2" w:themeColor="background1" w:themeShade="F2"/>
                          <w:sz w:val="40"/>
                          <w:szCs w:val="40"/>
                        </w:rPr>
                      </w:pPr>
                      <w:r w:rsidRPr="00AF7660">
                        <w:rPr>
                          <w:rFonts w:ascii="Franklin Gothic Book" w:hAnsi="Franklin Gothic Book"/>
                          <w:b/>
                          <w:color w:val="F2F2F2" w:themeColor="background1" w:themeShade="F2"/>
                          <w:sz w:val="40"/>
                          <w:szCs w:val="40"/>
                        </w:rPr>
                        <w:t xml:space="preserve">Let’s talk together about our country’s choices on immigration. Let’s listen to each other and look for the best solutions. It’s time to get Americans talking to each other again. Visit </w:t>
                      </w:r>
                      <w:r w:rsidRPr="00AF7660">
                        <w:rPr>
                          <w:rFonts w:ascii="Franklin Gothic Book" w:hAnsi="Franklin Gothic Book"/>
                          <w:b/>
                          <w:color w:val="FFFFFF" w:themeColor="background1"/>
                          <w:sz w:val="40"/>
                          <w:szCs w:val="40"/>
                        </w:rPr>
                        <w:t>www.apu</w:t>
                      </w:r>
                      <w:r w:rsidR="00AF7660" w:rsidRPr="00AF7660">
                        <w:rPr>
                          <w:rFonts w:ascii="Franklin Gothic Book" w:hAnsi="Franklin Gothic Book"/>
                          <w:b/>
                          <w:color w:val="FFFFFF" w:themeColor="background1"/>
                          <w:sz w:val="40"/>
                          <w:szCs w:val="40"/>
                        </w:rPr>
                        <w:t>blicvoice.org</w:t>
                      </w:r>
                      <w:r w:rsidRPr="00AF7660">
                        <w:rPr>
                          <w:rFonts w:ascii="Franklin Gothic Book" w:hAnsi="Franklin Gothic Book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to </w:t>
                      </w:r>
                      <w:r w:rsidRPr="00AF7660">
                        <w:rPr>
                          <w:rFonts w:ascii="Franklin Gothic Book" w:hAnsi="Franklin Gothic Book"/>
                          <w:b/>
                          <w:color w:val="F2F2F2" w:themeColor="background1" w:themeShade="F2"/>
                          <w:sz w:val="40"/>
                          <w:szCs w:val="40"/>
                        </w:rPr>
                        <w:t>learn more.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D4448" w:rsidRPr="00DC1086" w:rsidSect="00DC1086">
      <w:pgSz w:w="12240" w:h="15840"/>
      <w:pgMar w:top="122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43"/>
    <w:rsid w:val="0003549E"/>
    <w:rsid w:val="00055A68"/>
    <w:rsid w:val="000C6F94"/>
    <w:rsid w:val="001A5395"/>
    <w:rsid w:val="001E736A"/>
    <w:rsid w:val="002B3DC2"/>
    <w:rsid w:val="005607D1"/>
    <w:rsid w:val="005C08A8"/>
    <w:rsid w:val="005E134F"/>
    <w:rsid w:val="00601A11"/>
    <w:rsid w:val="00631B43"/>
    <w:rsid w:val="0067683B"/>
    <w:rsid w:val="006A783F"/>
    <w:rsid w:val="00711A54"/>
    <w:rsid w:val="00773BD1"/>
    <w:rsid w:val="007E0085"/>
    <w:rsid w:val="008716BD"/>
    <w:rsid w:val="00871FD5"/>
    <w:rsid w:val="00891F69"/>
    <w:rsid w:val="008C2E09"/>
    <w:rsid w:val="009B212C"/>
    <w:rsid w:val="009F4776"/>
    <w:rsid w:val="00AF7660"/>
    <w:rsid w:val="00CD4448"/>
    <w:rsid w:val="00D65FDC"/>
    <w:rsid w:val="00DC1086"/>
    <w:rsid w:val="00E42E21"/>
    <w:rsid w:val="00EA462A"/>
    <w:rsid w:val="00F44B0A"/>
    <w:rsid w:val="00FC2B23"/>
    <w:rsid w:val="00FF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07E170"/>
  <w14:defaultImageDpi w14:val="32767"/>
  <w15:docId w15:val="{C6D1A94D-6AD7-384E-BA3A-61A4CC03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5A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76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Brookdale Senior Living Inc.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Darla Minnich</dc:creator>
  <cp:lastModifiedBy>Patty Dineen</cp:lastModifiedBy>
  <cp:revision>2</cp:revision>
  <cp:lastPrinted>2018-01-17T03:25:00Z</cp:lastPrinted>
  <dcterms:created xsi:type="dcterms:W3CDTF">2018-12-09T14:57:00Z</dcterms:created>
  <dcterms:modified xsi:type="dcterms:W3CDTF">2018-12-09T14:57:00Z</dcterms:modified>
</cp:coreProperties>
</file>